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wordWrap/>
        <w:jc w:val="center"/>
        <w:spacing w:after="0" w:line="48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함초롬바탕" w:eastAsia="함초롬바탕" w:hAnsi="함초롬바탕" w:cs="함초롬바탕" w:hint="eastAsia"/>
          <w:b/>
          <w:bCs/>
          <w:color w:val="000000"/>
          <w:sz w:val="48"/>
          <w:szCs w:val="48"/>
          <w:kern w:val="0"/>
          <w:u w:val="double" w:color="000000"/>
        </w:rPr>
        <w:t>모둠별</w:t>
      </w:r>
      <w:r>
        <w:rPr>
          <w:rFonts w:ascii="함초롬바탕" w:eastAsia="함초롬바탕" w:hAnsi="함초롬바탕" w:cs="함초롬바탕" w:hint="eastAsia"/>
          <w:b/>
          <w:bCs/>
          <w:color w:val="000000"/>
          <w:sz w:val="48"/>
          <w:szCs w:val="48"/>
          <w:kern w:val="0"/>
          <w:u w:val="double" w:color="000000"/>
        </w:rPr>
        <w:t xml:space="preserve"> 활동</w:t>
      </w:r>
      <w:r>
        <w:rPr>
          <w:rFonts w:ascii="함초롬바탕" w:eastAsia="함초롬바탕" w:hAnsi="굴림" w:cs="굴림"/>
          <w:b/>
          <w:bCs/>
          <w:color w:val="000000"/>
          <w:sz w:val="48"/>
          <w:szCs w:val="48"/>
          <w:kern w:val="0"/>
          <w:u w:val="double" w:color="000000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color w:val="000000"/>
          <w:sz w:val="48"/>
          <w:szCs w:val="48"/>
          <w:kern w:val="0"/>
          <w:u w:val="double" w:color="000000"/>
        </w:rPr>
        <w:t>결과 보고서</w:t>
      </w:r>
    </w:p>
    <w:tbl>
      <w:tblPr>
        <w:tblOverlap w:val="never"/>
        <w:tblW w:w="0" w:type="auto"/>
        <w:tblLook w:val="04A0" w:firstRow="1" w:lastRow="0" w:firstColumn="1" w:lastColumn="0" w:noHBand="0" w:noVBand="1"/>
        <w:jc w:val="center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12"/>
        <w:gridCol w:w="7184"/>
      </w:tblGrid>
      <w:tr>
        <w:trPr>
          <w:jc w:val="center"/>
          <w:trHeight w:val="316" w:hRule="atLeast"/>
        </w:trPr>
        <w:tc>
          <w:tcPr>
            <w:tcW w:w="194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모둠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 xml:space="preserve"> 이름 </w:t>
            </w:r>
          </w:p>
        </w:tc>
        <w:tc>
          <w:tcPr>
            <w:tcW w:w="800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lang w:eastAsia="ko-KR"/>
                <w:rFonts w:ascii="함초롬바탕" w:eastAsia="굴림" w:hAnsi="굴림" w:cs="굴림"/>
                <w:color w:val="000000"/>
                <w:sz w:val="22"/>
                <w:szCs w:val="22"/>
                <w:kern w:val="0"/>
                <w:rtl w:val="off"/>
              </w:rPr>
              <w:t xml:space="preserve"> 2조</w:t>
            </w:r>
          </w:p>
        </w:tc>
      </w:tr>
      <w:tr>
        <w:trPr>
          <w:jc w:val="center"/>
          <w:trHeight w:val="296" w:hRule="atLeast"/>
        </w:trPr>
        <w:tc>
          <w:tcPr>
            <w:tcW w:w="194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 xml:space="preserve">활동 제목 </w:t>
            </w:r>
          </w:p>
        </w:tc>
        <w:tc>
          <w:tcPr>
            <w:tcW w:w="8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  <w:r>
              <w:rPr>
                <w:lang w:eastAsia="ko-KR"/>
                <w:rFonts w:ascii="굴림" w:eastAsia="굴림" w:hAnsi="굴림" w:cs="굴림"/>
                <w:sz w:val="24"/>
                <w:szCs w:val="24"/>
                <w:kern w:val="0"/>
                <w:rtl w:val="off"/>
              </w:rPr>
              <w:t>맞춤법 퀴즈 및 순우리말 퀴즈</w:t>
            </w:r>
          </w:p>
        </w:tc>
      </w:tr>
      <w:tr>
        <w:trPr>
          <w:jc w:val="center"/>
          <w:trHeight w:val="1856" w:hRule="atLeast"/>
        </w:trPr>
        <w:tc>
          <w:tcPr>
            <w:tcW w:w="194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 xml:space="preserve">역할 분담 결과 </w:t>
            </w:r>
          </w:p>
        </w:tc>
        <w:tc>
          <w:tcPr>
            <w:tcW w:w="8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"/>
              <w:snapToGrid w:val="0"/>
              <w:spacing w:after="0" w:line="312" w:lineRule="auto"/>
              <w:textAlignment w:val="baseline"/>
              <w:rPr>
                <w:lang w:eastAsia="ko-KR"/>
                <w:rFonts w:ascii="한양신명조" w:eastAsia="굴림" w:hAnsi="굴림" w:cs="굴림" w:hint="eastAsia"/>
                <w:color w:val="000000"/>
                <w:w w:val="95"/>
                <w:sz w:val="22"/>
                <w:kern w:val="0"/>
                <w:spacing w:val="-10"/>
                <w:rtl w:val="off"/>
              </w:rPr>
            </w:pP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lang w:eastAsia="ko-KR"/>
                <w:rFonts w:ascii="한양신명조" w:eastAsia="굴림" w:hAnsi="굴림" w:cs="굴림" w:hint="eastAsia"/>
                <w:color w:val="000000"/>
                <w:w w:val="95"/>
                <w:sz w:val="26"/>
                <w:szCs w:val="26"/>
                <w:kern w:val="0"/>
                <w:spacing w:val="-10"/>
                <w:rtl w:val="off"/>
              </w:rPr>
            </w:pPr>
            <w:r>
              <w:rPr>
                <w:lang w:eastAsia="ko-KR"/>
                <w:rFonts w:ascii="한양신명조" w:eastAsia="굴림" w:hAnsi="굴림" w:cs="굴림"/>
                <w:color w:val="000000"/>
                <w:w w:val="95"/>
                <w:sz w:val="26"/>
                <w:szCs w:val="26"/>
                <w:kern w:val="0"/>
                <w:spacing w:val="-10"/>
                <w:rtl w:val="off"/>
              </w:rPr>
              <w:t>김민재: 홍보활동에 필요한 판넬 제작, 홍보활동 (5)</w:t>
            </w: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lang w:eastAsia="ko-KR"/>
                <w:rFonts w:ascii="한양신명조" w:eastAsia="굴림" w:hAnsi="굴림" w:cs="굴림" w:hint="eastAsia"/>
                <w:color w:val="000000"/>
                <w:w w:val="95"/>
                <w:sz w:val="26"/>
                <w:szCs w:val="26"/>
                <w:kern w:val="0"/>
                <w:spacing w:val="-10"/>
                <w:rtl w:val="off"/>
              </w:rPr>
            </w:pPr>
            <w:r>
              <w:rPr>
                <w:lang w:eastAsia="ko-KR"/>
                <w:rFonts w:ascii="한양신명조" w:eastAsia="굴림" w:hAnsi="굴림" w:cs="굴림"/>
                <w:color w:val="000000"/>
                <w:w w:val="95"/>
                <w:sz w:val="26"/>
                <w:szCs w:val="26"/>
                <w:kern w:val="0"/>
                <w:spacing w:val="-10"/>
                <w:rtl w:val="off"/>
              </w:rPr>
              <w:t>김용재: 홍보활동에 필요한 판넬 제작, 홍보활동 (5)</w:t>
            </w: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lang w:eastAsia="ko-KR"/>
                <w:rFonts w:ascii="굴림" w:eastAsia="굴림" w:hAnsi="굴림" w:cs="굴림" w:hint="eastAsia"/>
                <w:color w:val="000000"/>
                <w:w w:val="95"/>
                <w:sz w:val="28"/>
                <w:szCs w:val="28"/>
                <w:kern w:val="0"/>
                <w:u w:color="auto"/>
                <w:spacing w:val="-10"/>
                <w:rtl w:val="off"/>
              </w:rPr>
            </w:pPr>
            <w:r>
              <w:rPr>
                <w:lang w:eastAsia="ko-KR"/>
                <w:rFonts w:ascii="굴림" w:eastAsia="굴림" w:hAnsi="굴림" w:cs="굴림" w:hint="eastAsia"/>
                <w:color w:val="000000"/>
                <w:w w:val="95"/>
                <w:sz w:val="28"/>
                <w:szCs w:val="28"/>
                <w:kern w:val="0"/>
                <w:u w:color="auto"/>
                <w:spacing w:val="-10"/>
                <w:rtl w:val="off"/>
              </w:rPr>
              <w:t>전경배: 홍보활동에 필요한 퀴즈 제작, 홍보활동 (5)</w:t>
            </w: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</w:pPr>
            <w:r>
              <w:rPr>
                <w:lang w:eastAsia="ko-KR"/>
                <w:rFonts w:ascii="굴림" w:eastAsia="굴림" w:hAnsi="굴림" w:cs="굴림" w:hint="eastAsia"/>
                <w:color w:val="000000"/>
                <w:w w:val="95"/>
                <w:sz w:val="28"/>
                <w:szCs w:val="28"/>
                <w:kern w:val="0"/>
                <w:u w:color="auto"/>
                <w:spacing w:val="-10"/>
                <w:rtl w:val="off"/>
              </w:rPr>
              <w:t>정주희: 기념품 및 단체 티셔츠 수령, 홍보활동 (5)</w:t>
            </w: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한양신명조" w:eastAsia="함초롬바탕" w:hAnsi="굴림" w:cs="굴림"/>
                <w:color w:val="000000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</w:p>
        </w:tc>
      </w:tr>
      <w:tr>
        <w:trPr>
          <w:jc w:val="center"/>
          <w:trHeight w:val="1334" w:hRule="atLeast"/>
        </w:trPr>
        <w:tc>
          <w:tcPr>
            <w:tcW w:w="1943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모둠별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 xml:space="preserve"> 활동 결과</w:t>
            </w:r>
          </w:p>
        </w:tc>
        <w:tc>
          <w:tcPr>
            <w:tcW w:w="8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4"/>
                <w:szCs w:val="24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 xml:space="preserve">□ 잘된 점: </w:t>
            </w:r>
          </w:p>
          <w:p>
            <w:pPr>
              <w:snapToGrid w:val="0"/>
              <w:spacing w:after="0" w:line="312" w:lineRule="auto"/>
              <w:textAlignment w:val="baseline"/>
              <w:rPr>
                <w:lang w:eastAsia="ko-KR"/>
                <w:rFonts w:ascii="한양신명조" w:eastAsia="굴림" w:hAnsi="굴림" w:cs="굴림" w:hint="eastAsia"/>
                <w:color w:val="000000"/>
                <w:w w:val="95"/>
                <w:sz w:val="24"/>
                <w:szCs w:val="24"/>
                <w:kern w:val="0"/>
                <w:spacing w:val="-10"/>
                <w:rtl w:val="off"/>
              </w:rPr>
            </w:pPr>
            <w:r>
              <w:rPr>
                <w:lang w:eastAsia="ko-KR"/>
                <w:rFonts w:ascii="한양신명조" w:eastAsia="굴림" w:hAnsi="굴림" w:cs="굴림"/>
                <w:color w:val="000000"/>
                <w:w w:val="95"/>
                <w:sz w:val="24"/>
                <w:szCs w:val="24"/>
                <w:kern w:val="0"/>
                <w:spacing w:val="-10"/>
                <w:rtl w:val="off"/>
              </w:rPr>
              <w:t>김민재: 생각보다 젊은 층의 사람들이 많은 관심을 가져주셔서 활동하는데 즐거웠다. 조원분들이 서로 시간을 빠르게 맞춰서 원활히 진행할 수 있었다.</w:t>
            </w:r>
          </w:p>
          <w:p>
            <w:pPr>
              <w:snapToGrid w:val="0"/>
              <w:spacing w:after="0" w:line="312" w:lineRule="auto"/>
              <w:textAlignment w:val="baseline"/>
              <w:rPr>
                <w:lang w:eastAsia="ko-KR"/>
                <w:rFonts w:ascii="한양신명조" w:eastAsia="굴림" w:hAnsi="굴림" w:cs="굴림" w:hint="eastAsia"/>
                <w:color w:val="000000"/>
                <w:w w:val="95"/>
                <w:sz w:val="24"/>
                <w:szCs w:val="24"/>
                <w:kern w:val="0"/>
                <w:spacing w:val="-10"/>
                <w:rtl w:val="off"/>
              </w:rPr>
            </w:pPr>
          </w:p>
          <w:p>
            <w:pPr>
              <w:snapToGrid w:val="0"/>
              <w:spacing w:after="0" w:line="312" w:lineRule="auto"/>
              <w:textAlignment w:val="baseline"/>
              <w:rPr>
                <w:lang w:eastAsia="ko-KR"/>
                <w:rFonts w:ascii="한양신명조" w:eastAsia="굴림" w:hAnsi="굴림" w:cs="굴림" w:hint="eastAsia"/>
                <w:color w:val="000000"/>
                <w:w w:val="95"/>
                <w:sz w:val="24"/>
                <w:szCs w:val="24"/>
                <w:kern w:val="0"/>
                <w:spacing w:val="-10"/>
                <w:rtl w:val="off"/>
              </w:rPr>
            </w:pPr>
            <w:r>
              <w:rPr>
                <w:lang w:eastAsia="ko-KR"/>
                <w:rFonts w:ascii="한양신명조" w:eastAsia="굴림" w:hAnsi="굴림" w:cs="굴림"/>
                <w:color w:val="000000"/>
                <w:w w:val="95"/>
                <w:sz w:val="24"/>
                <w:szCs w:val="24"/>
                <w:kern w:val="0"/>
                <w:spacing w:val="-10"/>
                <w:rtl w:val="off"/>
              </w:rPr>
              <w:t>김용재: 역할분담을 자처해서 빠르게 실행에 옮길 수 있었다.</w:t>
            </w:r>
          </w:p>
          <w:p>
            <w:pPr>
              <w:snapToGrid w:val="0"/>
              <w:spacing w:after="0" w:line="312" w:lineRule="auto"/>
              <w:textAlignment w:val="baseline"/>
              <w:rPr>
                <w:lang w:eastAsia="ko-KR"/>
                <w:rFonts w:ascii="한양신명조" w:eastAsia="굴림" w:hAnsi="굴림" w:cs="굴림" w:hint="eastAsia"/>
                <w:color w:val="000000"/>
                <w:w w:val="95"/>
                <w:sz w:val="24"/>
                <w:szCs w:val="24"/>
                <w:kern w:val="0"/>
                <w:spacing w:val="-10"/>
                <w:rtl w:val="off"/>
              </w:rPr>
            </w:pPr>
          </w:p>
          <w:p>
            <w:pPr>
              <w:snapToGrid w:val="0"/>
              <w:spacing w:after="0" w:line="312" w:lineRule="auto"/>
              <w:textAlignment w:val="baseline"/>
              <w:rPr>
                <w:lang w:eastAsia="ko-KR"/>
                <w:rFonts w:ascii="한양신명조" w:eastAsia="굴림" w:hAnsi="굴림" w:cs="굴림" w:hint="eastAsia"/>
                <w:color w:val="000000"/>
                <w:w w:val="95"/>
                <w:sz w:val="24"/>
                <w:szCs w:val="24"/>
                <w:kern w:val="0"/>
                <w:spacing w:val="-10"/>
                <w:rtl w:val="off"/>
              </w:rPr>
            </w:pPr>
            <w:r>
              <w:rPr>
                <w:lang w:eastAsia="ko-KR"/>
                <w:rFonts w:ascii="한양신명조" w:eastAsia="굴림" w:hAnsi="굴림" w:cs="굴림"/>
                <w:color w:val="000000"/>
                <w:w w:val="95"/>
                <w:sz w:val="24"/>
                <w:szCs w:val="24"/>
                <w:kern w:val="0"/>
                <w:spacing w:val="-10"/>
                <w:rtl w:val="off"/>
              </w:rPr>
              <w:t>전경배: 각자 맡은 일을 성실히 하여서 일이 잘 진행되었다.</w:t>
            </w:r>
          </w:p>
          <w:p>
            <w:pPr>
              <w:snapToGrid w:val="0"/>
              <w:spacing w:after="0" w:line="312" w:lineRule="auto"/>
              <w:textAlignment w:val="baseline"/>
              <w:rPr>
                <w:lang w:eastAsia="ko-KR"/>
                <w:rFonts w:ascii="한양신명조" w:eastAsia="굴림" w:hAnsi="굴림" w:cs="굴림" w:hint="eastAsia"/>
                <w:color w:val="000000"/>
                <w:w w:val="95"/>
                <w:sz w:val="24"/>
                <w:szCs w:val="24"/>
                <w:kern w:val="0"/>
                <w:spacing w:val="-10"/>
                <w:rtl w:val="off"/>
              </w:rPr>
            </w:pPr>
          </w:p>
          <w:p>
            <w:pPr>
              <w:snapToGrid w:val="0"/>
              <w:spacing w:after="0" w:line="312" w:lineRule="auto"/>
              <w:textAlignment w:val="baseline"/>
              <w:rPr>
                <w:rFonts w:ascii="한양신명조" w:eastAsia="함초롬바탕" w:hAnsi="굴림" w:cs="굴림"/>
                <w:color w:val="000000"/>
                <w:w w:val="95"/>
                <w:sz w:val="24"/>
                <w:szCs w:val="24"/>
                <w:kern w:val="0"/>
                <w:spacing w:val="-10"/>
              </w:rPr>
            </w:pPr>
            <w:r>
              <w:rPr>
                <w:lang w:eastAsia="ko-KR"/>
                <w:rFonts w:ascii="한양신명조" w:eastAsia="굴림" w:hAnsi="굴림" w:cs="굴림"/>
                <w:color w:val="000000"/>
                <w:w w:val="95"/>
                <w:sz w:val="24"/>
                <w:szCs w:val="24"/>
                <w:kern w:val="0"/>
                <w:spacing w:val="-10"/>
                <w:rtl w:val="off"/>
              </w:rPr>
              <w:t>정주희: 소통이 빨리돼서 팀활동이 수월했다.</w:t>
            </w:r>
          </w:p>
        </w:tc>
      </w:tr>
      <w:tr>
        <w:trPr>
          <w:jc w:val="center"/>
          <w:trHeight w:val="3627" w:hRule="atLeast"/>
        </w:trPr>
        <w:tc>
          <w:tcPr>
            <w:tcW w:w="1943" w:type="auto"/>
            <w:vMerge w:val="continue"/>
            <w:tcBorders>
              <w:top w:val="single" w:sz="2" w:space="0" w:color="000000"/>
              <w:left w:val="single" w:sz="12" w:space="0" w:color="000000"/>
              <w:bottom w:val="single" w:sz="8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80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 xml:space="preserve">□ 개선할 점: </w:t>
            </w:r>
          </w:p>
          <w:p>
            <w:pPr>
              <w:snapToGrid w:val="0"/>
              <w:spacing w:after="0" w:line="312" w:lineRule="auto"/>
              <w:textAlignment w:val="baseline"/>
              <w:rPr>
                <w:lang w:eastAsia="ko-KR"/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  <w:u w:color="auto"/>
                <w:spacing w:val="-10"/>
                <w:rtl w:val="off"/>
              </w:rPr>
            </w:pPr>
            <w:r>
              <w:rPr>
                <w:lang w:eastAsia="ko-KR"/>
                <w:rFonts w:ascii="굴림" w:eastAsia="굴림" w:hAnsi="굴림" w:cs="굴림"/>
                <w:color w:val="000000"/>
                <w:w w:val="95"/>
                <w:sz w:val="24"/>
                <w:szCs w:val="24"/>
                <w:kern w:val="0"/>
                <w:u w:color="auto"/>
                <w:spacing w:val="-10"/>
                <w:rtl w:val="off"/>
              </w:rPr>
              <w:t>김민재: 홍보활동이 처음이라 익숙하지 않아 미숙한 점이 많았다고 생각한다. 참여해주신 시민분들에게 조금 더 고마움을 전할 수 있었는데하는 아쉬움이 남는다.</w:t>
            </w:r>
          </w:p>
          <w:p>
            <w:pPr>
              <w:snapToGrid w:val="0"/>
              <w:spacing w:after="0" w:line="312" w:lineRule="auto"/>
              <w:textAlignment w:val="baseline"/>
              <w:rPr>
                <w:lang w:eastAsia="ko-KR"/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  <w:u w:color="auto"/>
                <w:spacing w:val="-10"/>
                <w:rtl w:val="off"/>
              </w:rPr>
            </w:pP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lang w:eastAsia="ko-KR"/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  <w:u w:color="auto"/>
                <w:spacing w:val="-10"/>
                <w:rtl w:val="off"/>
              </w:rPr>
            </w:pPr>
            <w:r>
              <w:rPr>
                <w:lang w:eastAsia="ko-KR"/>
                <w:rFonts w:ascii="굴림" w:eastAsia="굴림" w:hAnsi="굴림" w:cs="굴림"/>
                <w:color w:val="000000"/>
                <w:w w:val="95"/>
                <w:sz w:val="24"/>
                <w:szCs w:val="24"/>
                <w:kern w:val="0"/>
                <w:u w:color="auto"/>
                <w:spacing w:val="-10"/>
                <w:rtl w:val="off"/>
              </w:rPr>
              <w:t>김용재: 참여해주신 분들의 인적사항을 얻는게 너무 힘들었다. 다들 꺼려하는 눈치라 굉장히 죄송했다.</w:t>
            </w: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lang w:eastAsia="ko-KR"/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  <w:u w:color="auto"/>
                <w:spacing w:val="-10"/>
                <w:rtl w:val="off"/>
              </w:rPr>
            </w:pP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lang w:eastAsia="ko-KR"/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  <w:u w:color="auto"/>
                <w:spacing w:val="-10"/>
                <w:rtl w:val="off"/>
              </w:rPr>
            </w:pPr>
            <w:r>
              <w:rPr>
                <w:lang w:eastAsia="ko-KR"/>
                <w:rFonts w:ascii="굴림" w:eastAsia="굴림" w:hAnsi="굴림" w:cs="굴림"/>
                <w:color w:val="000000"/>
                <w:w w:val="95"/>
                <w:sz w:val="24"/>
                <w:szCs w:val="24"/>
                <w:kern w:val="0"/>
                <w:u w:color="auto"/>
                <w:spacing w:val="-10"/>
                <w:rtl w:val="off"/>
              </w:rPr>
              <w:t>전경배: 문자나 메일이 아닌 이러닝 시스템을 통해 공지가 올라오면 더 좋을 것 같다.</w:t>
            </w: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lang w:eastAsia="ko-KR"/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  <w:u w:color="auto"/>
                <w:spacing w:val="-10"/>
                <w:rtl w:val="off"/>
              </w:rPr>
            </w:pP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lang w:eastAsia="ko-KR"/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  <w:u w:color="auto"/>
                <w:spacing w:val="-10"/>
                <w:rtl w:val="off"/>
              </w:rPr>
            </w:pPr>
            <w:r>
              <w:rPr>
                <w:lang w:eastAsia="ko-KR"/>
                <w:rFonts w:ascii="굴림" w:eastAsia="굴림" w:hAnsi="굴림" w:cs="굴림"/>
                <w:color w:val="000000"/>
                <w:w w:val="95"/>
                <w:sz w:val="24"/>
                <w:szCs w:val="24"/>
                <w:kern w:val="0"/>
                <w:u w:color="auto"/>
                <w:spacing w:val="-10"/>
                <w:rtl w:val="off"/>
              </w:rPr>
              <w:t>정주희: 계획서 작성전에 따로 단체알림을 주었으면 한다. 이 사실을 늦게 알았다.</w:t>
            </w: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lang w:eastAsia="ko-KR"/>
                <w:rFonts w:ascii="한양신명조" w:eastAsia="함초롬바탕" w:hAnsi="굴림" w:cs="굴림" w:hint="eastAsia"/>
                <w:color w:val="000000"/>
                <w:w w:val="95"/>
                <w:sz w:val="24"/>
                <w:szCs w:val="24"/>
                <w:kern w:val="0"/>
                <w:spacing w:val="-10"/>
                <w:rtl w:val="off"/>
              </w:rPr>
            </w:pP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lang w:eastAsia="ko-KR"/>
                <w:rFonts w:ascii="한양신명조" w:eastAsia="함초롬바탕" w:hAnsi="굴림" w:cs="굴림" w:hint="eastAsia"/>
                <w:color w:val="000000"/>
                <w:w w:val="95"/>
                <w:sz w:val="24"/>
                <w:szCs w:val="24"/>
                <w:kern w:val="0"/>
                <w:spacing w:val="-10"/>
                <w:rtl w:val="off"/>
              </w:rPr>
            </w:pPr>
            <w:r>
              <w:rPr>
                <w:lang w:eastAsia="ko-KR"/>
                <w:rFonts w:ascii="한양신명조" w:eastAsia="함초롬바탕" w:hAnsi="굴림" w:cs="굴림"/>
                <w:color w:val="000000"/>
                <w:w w:val="95"/>
                <w:sz w:val="24"/>
                <w:szCs w:val="24"/>
                <w:kern w:val="0"/>
                <w:spacing w:val="-10"/>
                <w:rtl w:val="off"/>
              </w:rPr>
              <w:t xml:space="preserve">느낀 점: </w:t>
            </w:r>
          </w:p>
          <w:p>
            <w:pPr>
              <w:snapToGrid w:val="0"/>
              <w:spacing w:after="0" w:line="312" w:lineRule="auto"/>
              <w:textAlignment w:val="baseline"/>
              <w:rPr>
                <w:lang w:eastAsia="ko-KR"/>
                <w:rFonts w:ascii="한양신명조" w:eastAsia="함초롬바탕" w:hAnsi="굴림" w:cs="굴림" w:hint="eastAsia"/>
                <w:color w:val="000000"/>
                <w:w w:val="95"/>
                <w:sz w:val="24"/>
                <w:szCs w:val="24"/>
                <w:kern w:val="0"/>
                <w:spacing w:val="-10"/>
                <w:rtl w:val="off"/>
              </w:rPr>
            </w:pPr>
            <w:r>
              <w:rPr>
                <w:lang w:eastAsia="ko-KR"/>
                <w:rFonts w:ascii="한양신명조" w:eastAsia="함초롬바탕" w:hAnsi="굴림" w:cs="굴림"/>
                <w:color w:val="000000"/>
                <w:w w:val="95"/>
                <w:sz w:val="24"/>
                <w:szCs w:val="24"/>
                <w:kern w:val="0"/>
                <w:spacing w:val="-10"/>
                <w:rtl w:val="off"/>
              </w:rPr>
              <w:t>김민재: 생각보다 많은 분들이 우리말을 많이 헷갈려하시는 것을 보고 앞으로 이런 활동이 있으면 적극적으로 참여해야겠다고 생각했다.</w:t>
            </w:r>
          </w:p>
          <w:p>
            <w:pPr>
              <w:snapToGrid w:val="0"/>
              <w:spacing w:after="0" w:line="312" w:lineRule="auto"/>
              <w:textAlignment w:val="baseline"/>
              <w:rPr>
                <w:lang w:eastAsia="ko-KR"/>
                <w:rFonts w:ascii="한양신명조" w:eastAsia="함초롬바탕" w:hAnsi="굴림" w:cs="굴림" w:hint="eastAsia"/>
                <w:color w:val="000000"/>
                <w:w w:val="95"/>
                <w:sz w:val="24"/>
                <w:szCs w:val="24"/>
                <w:kern w:val="0"/>
                <w:spacing w:val="-10"/>
                <w:rtl w:val="off"/>
              </w:rPr>
            </w:pPr>
          </w:p>
          <w:p>
            <w:pPr>
              <w:snapToGrid w:val="0"/>
              <w:spacing w:after="0" w:line="312" w:lineRule="auto"/>
              <w:textAlignment w:val="baseline"/>
              <w:rPr>
                <w:lang w:eastAsia="ko-KR"/>
                <w:rFonts w:ascii="한양신명조" w:eastAsia="함초롬바탕" w:hAnsi="굴림" w:cs="굴림" w:hint="eastAsia"/>
                <w:color w:val="000000"/>
                <w:w w:val="95"/>
                <w:sz w:val="24"/>
                <w:szCs w:val="24"/>
                <w:kern w:val="0"/>
                <w:spacing w:val="-10"/>
                <w:rtl w:val="off"/>
              </w:rPr>
            </w:pPr>
            <w:r>
              <w:rPr>
                <w:lang w:eastAsia="ko-KR"/>
                <w:rFonts w:ascii="한양신명조" w:eastAsia="함초롬바탕" w:hAnsi="굴림" w:cs="굴림"/>
                <w:color w:val="000000"/>
                <w:w w:val="95"/>
                <w:sz w:val="24"/>
                <w:szCs w:val="24"/>
                <w:kern w:val="0"/>
                <w:spacing w:val="-10"/>
                <w:rtl w:val="off"/>
              </w:rPr>
              <w:t>김용재: 팜플렛을 만들면서 한글에 대해 생각해 볼 수 있어서 좋았다.</w:t>
            </w:r>
          </w:p>
          <w:p>
            <w:pPr>
              <w:snapToGrid w:val="0"/>
              <w:spacing w:after="0" w:line="312" w:lineRule="auto"/>
              <w:textAlignment w:val="baseline"/>
              <w:rPr>
                <w:lang w:eastAsia="ko-KR"/>
                <w:rFonts w:ascii="한양신명조" w:eastAsia="함초롬바탕" w:hAnsi="굴림" w:cs="굴림" w:hint="eastAsia"/>
                <w:color w:val="000000"/>
                <w:w w:val="95"/>
                <w:sz w:val="24"/>
                <w:szCs w:val="24"/>
                <w:kern w:val="0"/>
                <w:spacing w:val="-10"/>
                <w:rtl w:val="off"/>
              </w:rPr>
            </w:pPr>
          </w:p>
          <w:p>
            <w:pPr>
              <w:snapToGrid w:val="0"/>
              <w:spacing w:after="0" w:line="312" w:lineRule="auto"/>
              <w:textAlignment w:val="baseline"/>
              <w:rPr>
                <w:lang w:eastAsia="ko-KR"/>
                <w:rFonts w:ascii="한양신명조" w:eastAsia="함초롬바탕" w:hAnsi="굴림" w:cs="굴림" w:hint="eastAsia"/>
                <w:color w:val="000000"/>
                <w:w w:val="95"/>
                <w:sz w:val="24"/>
                <w:szCs w:val="24"/>
                <w:kern w:val="0"/>
                <w:spacing w:val="-10"/>
                <w:rtl w:val="off"/>
              </w:rPr>
            </w:pPr>
            <w:r>
              <w:rPr>
                <w:lang w:eastAsia="ko-KR"/>
                <w:rFonts w:ascii="한양신명조" w:eastAsia="함초롬바탕" w:hAnsi="굴림" w:cs="굴림"/>
                <w:color w:val="000000"/>
                <w:w w:val="95"/>
                <w:sz w:val="24"/>
                <w:szCs w:val="24"/>
                <w:kern w:val="0"/>
                <w:spacing w:val="-10"/>
                <w:rtl w:val="off"/>
              </w:rPr>
              <w:t>전경배: 우리말 거리홍보활동을 하면서 우리말의 소중함을 다시 한 번 느껴보고 시민들과의 소통을 통해 즐거운 시간을 보낸 것 같아 뿌듯했다.</w:t>
            </w:r>
          </w:p>
          <w:p>
            <w:pPr>
              <w:snapToGrid w:val="0"/>
              <w:spacing w:after="0" w:line="312" w:lineRule="auto"/>
              <w:textAlignment w:val="baseline"/>
              <w:rPr>
                <w:lang w:eastAsia="ko-KR"/>
                <w:rFonts w:ascii="한양신명조" w:eastAsia="함초롬바탕" w:hAnsi="굴림" w:cs="굴림" w:hint="eastAsia"/>
                <w:color w:val="000000"/>
                <w:w w:val="95"/>
                <w:sz w:val="24"/>
                <w:szCs w:val="24"/>
                <w:kern w:val="0"/>
                <w:spacing w:val="-10"/>
                <w:rtl w:val="off"/>
              </w:rPr>
            </w:pPr>
          </w:p>
          <w:p>
            <w:pPr>
              <w:snapToGrid w:val="0"/>
              <w:spacing w:after="0" w:line="312" w:lineRule="auto"/>
              <w:textAlignment w:val="baseline"/>
              <w:rPr>
                <w:rFonts w:ascii="한양신명조" w:eastAsia="함초롬바탕" w:hAnsi="굴림" w:cs="굴림"/>
                <w:color w:val="000000"/>
                <w:w w:val="95"/>
                <w:sz w:val="24"/>
                <w:szCs w:val="24"/>
                <w:kern w:val="0"/>
                <w:spacing w:val="-10"/>
              </w:rPr>
            </w:pPr>
            <w:r>
              <w:rPr>
                <w:lang w:eastAsia="ko-KR"/>
                <w:rFonts w:ascii="한양신명조" w:eastAsia="함초롬바탕" w:hAnsi="굴림" w:cs="굴림"/>
                <w:color w:val="000000"/>
                <w:w w:val="95"/>
                <w:sz w:val="24"/>
                <w:szCs w:val="24"/>
                <w:kern w:val="0"/>
                <w:spacing w:val="-10"/>
                <w:rtl w:val="off"/>
              </w:rPr>
              <w:t>정주희: 사람들이 우리말을 생각보다 헷갈려 한다는 것을 알았다. 평소에 모르거나 헷갈렸던 언어들을 되짚어 보는 시간을 가져서 좋았다.</w:t>
            </w:r>
          </w:p>
        </w:tc>
      </w:tr>
    </w:tbl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  <w:r>
        <w:drawing>
          <wp:inline distT="0" distB="0" distL="180" distR="180">
            <wp:extent cx="2831563" cy="6127971"/>
            <wp:effectExtent l="0" t="0" r="0" b="0"/>
            <wp:docPr id="1026" name="shape1026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1563" cy="6127971"/>
                    </a:xfrm>
                    <a:prstGeom prst="rect"/>
                  </pic:spPr>
                </pic:pic>
              </a:graphicData>
            </a:graphic>
          </wp:inline>
        </w:drawing>
      </w:r>
      <w:r>
        <w:drawing>
          <wp:inline distT="0" distB="0" distL="180" distR="180">
            <wp:extent cx="2826452" cy="6116908"/>
            <wp:effectExtent l="0" t="0" r="0" b="0"/>
            <wp:docPr id="1025" name="shape1025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26452" cy="6116908"/>
                    </a:xfrm>
                    <a:prstGeom prst="rect"/>
                  </pic:spPr>
                </pic:pic>
              </a:graphicData>
            </a:graphic>
          </wp:inline>
        </w:drawing>
      </w:r>
      <w:r>
        <w:drawing>
          <wp:inline distT="0" distB="0" distL="180" distR="180">
            <wp:extent cx="2850426" cy="6168795"/>
            <wp:effectExtent l="0" t="0" r="0" b="0"/>
            <wp:docPr id="1027" name="shape1027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0426" cy="6168795"/>
                    </a:xfrm>
                    <a:prstGeom prst="rect"/>
                  </pic:spPr>
                </pic:pic>
              </a:graphicData>
            </a:graphic>
          </wp:inline>
        </w:drawing>
      </w:r>
      <w:r>
        <w:drawing>
          <wp:inline distT="0" distB="0" distL="180" distR="180">
            <wp:extent cx="2848834" cy="6165349"/>
            <wp:effectExtent l="0" t="0" r="0" b="0"/>
            <wp:docPr id="1028" name="shape1028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48834" cy="616534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  <w:r>
        <w:drawing>
          <wp:inline distT="0" distB="0" distL="180" distR="180">
            <wp:extent cx="2740759" cy="5931455"/>
            <wp:effectExtent l="0" t="0" r="0" b="0"/>
            <wp:docPr id="1030" name="shape1030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40759" cy="5931455"/>
                    </a:xfrm>
                    <a:prstGeom prst="rect"/>
                  </pic:spPr>
                </pic:pic>
              </a:graphicData>
            </a:graphic>
          </wp:inline>
        </w:drawing>
      </w:r>
      <w:r>
        <w:drawing>
          <wp:inline distT="0" distB="0" distL="180" distR="180">
            <wp:extent cx="2741064" cy="5932118"/>
            <wp:effectExtent l="0" t="0" r="0" b="0"/>
            <wp:docPr id="1031" name="shape1031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41064" cy="593211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  <w:r>
        <w:drawing>
          <wp:inline distT="0" distB="0" distL="180" distR="180">
            <wp:extent cx="7487275" cy="5615040"/>
            <wp:effectExtent l="0" t="0" r="0" b="0"/>
            <wp:docPr id="1032" name="shape1032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5405224">
                      <a:off x="0" y="0"/>
                      <a:ext cx="7487275" cy="56150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  <w:r>
        <w:drawing>
          <wp:inline distT="0" distB="0" distL="180" distR="180">
            <wp:extent cx="4371811" cy="3278618"/>
            <wp:effectExtent l="0" t="0" r="0" b="0"/>
            <wp:docPr id="1033" name="shape1033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5385488">
                      <a:off x="0" y="0"/>
                      <a:ext cx="4371811" cy="3278618"/>
                    </a:xfrm>
                    <a:prstGeom prst="rect"/>
                  </pic:spPr>
                </pic:pic>
              </a:graphicData>
            </a:graphic>
          </wp:inline>
        </w:drawing>
      </w:r>
      <w:r>
        <w:drawing>
          <wp:inline distT="0" distB="0" distL="180" distR="180">
            <wp:extent cx="4150511" cy="3112656"/>
            <wp:effectExtent l="0" t="0" r="0" b="0"/>
            <wp:docPr id="1034" name="shape1034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5403061">
                      <a:off x="0" y="0"/>
                      <a:ext cx="4150511" cy="31126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lang w:eastAsia="ko-KR"/>
          <w:rFonts w:hint="eastAsia"/>
          <w:rtl w:val="off"/>
        </w:rPr>
      </w:pPr>
      <w:r>
        <w:drawing>
          <wp:inline distT="0" distB="0" distL="180" distR="180">
            <wp:extent cx="5187945" cy="3890671"/>
            <wp:effectExtent l="0" t="0" r="0" b="0"/>
            <wp:docPr id="1036" name="shape1036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5416870">
                      <a:off x="0" y="0"/>
                      <a:ext cx="5187945" cy="38906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lang w:eastAsia="ko-KR"/>
          <w:rFonts w:hint="eastAsia"/>
          <w:rtl w:val="off"/>
        </w:rPr>
      </w:pPr>
      <w:r>
        <w:drawing>
          <wp:inline distT="0" distB="0" distL="180" distR="180">
            <wp:extent cx="3211407" cy="3164566"/>
            <wp:effectExtent l="0" t="0" r="0" b="0"/>
            <wp:docPr id="1040" name="shape1040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11407" cy="3164566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lang w:eastAsia="ko-KR"/>
          <w:rFonts w:hint="eastAsia"/>
          <w:rtl w:val="off"/>
        </w:rPr>
        <w:drawing>
          <wp:inline distT="0" distB="0" distL="180" distR="180">
            <wp:extent cx="7382566" cy="5536515"/>
            <wp:effectExtent l="0" t="0" r="0" b="0"/>
            <wp:docPr id="1042" name="shape1042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5402545">
                      <a:off x="0" y="0"/>
                      <a:ext cx="7382566" cy="55365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  <w:r>
        <w:rPr>
          <w:lang w:eastAsia="ko-KR"/>
          <w:rFonts w:hint="eastAsia"/>
          <w:b/>
          <w:bCs/>
          <w:sz w:val="28"/>
          <w:szCs w:val="28"/>
          <w:rtl w:val="off"/>
        </w:rPr>
        <w:t>재료비 청구</w:t>
      </w:r>
    </w:p>
    <w:p>
      <w:pPr>
        <w:rPr>
          <w:lang w:eastAsia="ko-KR"/>
          <w:rFonts w:hint="eastAsia"/>
          <w:rtl w:val="off"/>
        </w:rPr>
      </w:pPr>
      <w:r>
        <w:rPr>
          <w:lang w:eastAsia="ko-KR"/>
          <w:rFonts w:hint="eastAsia"/>
          <w:rtl w:val="off"/>
        </w:rPr>
        <w:drawing>
          <wp:inline distT="0" distB="0" distL="180" distR="180">
            <wp:extent cx="7342917" cy="5506781"/>
            <wp:effectExtent l="0" t="0" r="0" b="0"/>
            <wp:docPr id="1043" name="shape1043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-16193560">
                      <a:off x="0" y="0"/>
                      <a:ext cx="7342917" cy="550678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  <w:r>
        <w:rPr>
          <w:lang w:eastAsia="ko-KR"/>
          <w:rFonts w:hint="eastAsia"/>
          <w:b/>
          <w:bCs/>
          <w:sz w:val="28"/>
          <w:szCs w:val="28"/>
          <w:rtl w:val="off"/>
        </w:rPr>
        <w:t>재료비 청구</w:t>
      </w:r>
    </w:p>
    <w:p>
      <w:pPr>
        <w:rPr>
          <w:lang w:eastAsia="ko-KR"/>
          <w:rFonts w:hint="eastAsia"/>
          <w:rtl w:val="off"/>
        </w:rPr>
      </w:pPr>
      <w:r>
        <w:drawing>
          <wp:inline distT="0" distB="0" distL="180" distR="180">
            <wp:extent cx="5731510" cy="4298315"/>
            <wp:effectExtent l="0" t="0" r="0" b="0"/>
            <wp:docPr id="1044" name="shape1044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5368312">
                      <a:off x="0" y="0"/>
                      <a:ext cx="5731510" cy="42983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lang w:eastAsia="ko-KR"/>
          <w:rFonts w:hint="eastAsia"/>
          <w:b/>
          <w:bCs/>
          <w:sz w:val="24"/>
          <w:szCs w:val="24"/>
          <w:rtl w:val="off"/>
        </w:rPr>
      </w:pPr>
      <w:r>
        <w:rPr>
          <w:lang w:eastAsia="ko-KR"/>
          <w:b/>
          <w:bCs/>
          <w:sz w:val="24"/>
          <w:szCs w:val="24"/>
          <w:rtl w:val="off"/>
        </w:rPr>
        <w:t xml:space="preserve">은행명: 신한은행 </w:t>
      </w:r>
    </w:p>
    <w:p>
      <w:pPr>
        <w:rPr>
          <w:lang w:eastAsia="ko-KR"/>
          <w:rFonts w:hint="eastAsia"/>
          <w:b/>
          <w:bCs/>
          <w:sz w:val="24"/>
          <w:szCs w:val="24"/>
          <w:rtl w:val="off"/>
        </w:rPr>
      </w:pPr>
      <w:r>
        <w:rPr>
          <w:lang w:eastAsia="ko-KR"/>
          <w:b/>
          <w:bCs/>
          <w:sz w:val="24"/>
          <w:szCs w:val="24"/>
          <w:rtl w:val="off"/>
        </w:rPr>
        <w:t>계좌번호: 110-469-576091</w:t>
      </w:r>
    </w:p>
    <w:p>
      <w:pPr/>
      <w:r>
        <w:rPr>
          <w:lang w:eastAsia="ko-KR"/>
          <w:b/>
          <w:bCs/>
          <w:sz w:val="24"/>
          <w:szCs w:val="24"/>
          <w:rtl w:val="off"/>
        </w:rPr>
        <w:t>예금주: 김민재</w:t>
      </w:r>
    </w:p>
    <w:sectPr>
      <w:pgSz w:w="11906" w:h="16838"/>
      <w:pgMar w:top="1701" w:right="1440" w:bottom="1440" w:left="1440" w:header="851" w:footer="992" w:gutter="0"/>
      <w:cols/>
      <w:docGrid w:linePitch="360"/>
      <w:headerReference w:type="default" r:id="rId1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한양신명조">
    <w:panose1 w:val="00000000000000000000"/>
    <w:family w:val="roman"/>
    <w:altName w:val="바탕"/>
    <w:charset w:val="81"/>
    <w:notTrueType w:val="false"/>
    <w:sig w:usb0="00000001" w:usb1="09060000" w:usb2="00000010" w:usb3="00000000" w:csb0="00080000" w:csb1="00000000"/>
  </w:font>
  <w:font w:name="함초롬돋움">
    <w:panose1 w:val="020B0604000101010101"/>
    <w:family w:val="modern"/>
    <w:charset w:val="81"/>
    <w:notTrueType w:val="false"/>
    <w:sig w:usb0="F70006FF" w:usb1="11DFFFFF" w:usb2="001BFDD7" w:usb3="00000001" w:csb0="001F007F" w:csb1="00000001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id w:val="0"/>
      <w:placeholder>
        <w:docPart w:val="4DECE3ECFE9945FB86D73F4FFCC5366B"/>
      </w:placeholder>
      <w:temporary/>
      <w:showingPlcHdr/>
      <w15:appearance w15:val="hidden"/>
    </w:sdtPr>
    <w:sdtContent>
      <w:p>
        <w:pPr>
          <w:pStyle w:val="a4"/>
        </w:pPr>
        <w:r/>
        <w:r>
          <w:rPr>
            <w:lang w:val="ko-KR"/>
          </w:rPr>
          <w:t>[여기에 입력]</w:t>
        </w:r>
        <w:r/>
      </w:p>
    </w:sdtContent>
  </w:sdt>
  <w:p>
    <w:pPr>
      <w:pStyle w:val="a6"/>
    </w:pPr>
    <w:r>
      <w:rPr>
        <w:rFonts w:eastAsia="함초롬돋움" w:hAnsi="함초롬돋움" w:cs="함초롬돋움" w:hint="eastAsia"/>
      </w:rPr>
      <w:t xml:space="preserve">【경기 </w:t>
    </w:r>
    <w:r>
      <w:rPr>
        <w:rFonts w:eastAsia="함초롬돋움"/>
      </w:rPr>
      <w:t xml:space="preserve">2023 </w:t>
    </w:r>
    <w:r>
      <w:rPr>
        <w:rFonts w:eastAsia="함초롬돋움" w:hAnsi="함초롬돋움" w:cs="함초롬돋움" w:hint="eastAsia"/>
      </w:rPr>
      <w:t>우리말 가꿈이】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szCs w:val="20"/>
      <w:kern w:val="0"/>
    </w:rPr>
  </w:style>
  <w:style w:type="paragraph" w:customStyle="1" w:styleId="-">
    <w:name w:val="강조-절차"/>
    <w:basedOn w:val="a"/>
    <w:pPr>
      <w:ind w:left="42"/>
      <w:wordWrap/>
      <w:snapToGrid w:val="0"/>
      <w:jc w:val="center"/>
      <w:spacing w:after="0" w:line="312" w:lineRule="auto"/>
      <w:textAlignment w:val="baseline"/>
    </w:pPr>
    <w:rPr>
      <w:rFonts w:ascii="한양신명조" w:eastAsia="굴림" w:hAnsi="굴림" w:cs="굴림"/>
      <w:color w:val="000000"/>
      <w:w w:val="95"/>
      <w:sz w:val="22"/>
      <w:kern w:val="0"/>
      <w:spacing w:val="-10"/>
    </w:rPr>
  </w:style>
  <w:style w:type="paragraph" w:styleId="a4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4"/>
  </w:style>
  <w:style w:type="paragraph" w:styleId="a5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5"/>
  </w:style>
  <w:style w:type="paragraph" w:customStyle="1" w:styleId="a6">
    <w:name w:val="머리말"/>
    <w:basedOn w:val="a"/>
    <w:pPr>
      <w:wordWrap/>
      <w:spacing w:after="0" w:line="360" w:lineRule="auto"/>
      <w:textAlignment w:val="baseline"/>
    </w:pPr>
    <w:rPr>
      <w:rFonts w:ascii="함초롬돋움" w:eastAsia="굴림" w:hAnsi="굴림" w:cs="굴림"/>
      <w:color w:val="000000"/>
      <w:sz w:val="18"/>
      <w:szCs w:val="18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5" Type="http://schemas.openxmlformats.org/officeDocument/2006/relationships/header" Target="header1.xml" /><Relationship Id="rId1" Type="http://schemas.openxmlformats.org/officeDocument/2006/relationships/image" Target="media/image1.png" /><Relationship Id="rId2" Type="http://schemas.openxmlformats.org/officeDocument/2006/relationships/image" Target="media/image2.png" /><Relationship Id="rId3" Type="http://schemas.openxmlformats.org/officeDocument/2006/relationships/image" Target="media/image3.png" /><Relationship Id="rId4" Type="http://schemas.openxmlformats.org/officeDocument/2006/relationships/image" Target="media/image4.png" /><Relationship Id="rId5" Type="http://schemas.openxmlformats.org/officeDocument/2006/relationships/image" Target="media/image5.png" /><Relationship Id="rId6" Type="http://schemas.openxmlformats.org/officeDocument/2006/relationships/image" Target="media/image6.png" /><Relationship Id="rId7" Type="http://schemas.openxmlformats.org/officeDocument/2006/relationships/image" Target="media/image7.jpeg" /><Relationship Id="rId9" Type="http://schemas.openxmlformats.org/officeDocument/2006/relationships/image" Target="media/image8.jpeg" /><Relationship Id="rId8" Type="http://schemas.openxmlformats.org/officeDocument/2006/relationships/image" Target="media/image9.jpeg" /><Relationship Id="rId11" Type="http://schemas.openxmlformats.org/officeDocument/2006/relationships/image" Target="media/image10.jpeg" /><Relationship Id="rId10" Type="http://schemas.openxmlformats.org/officeDocument/2006/relationships/image" Target="media/image11.jpeg" /><Relationship Id="rId12" Type="http://schemas.openxmlformats.org/officeDocument/2006/relationships/image" Target="media/image12.jpeg" /><Relationship Id="rId14" Type="http://schemas.openxmlformats.org/officeDocument/2006/relationships/image" Target="media/image13.jpeg" /><Relationship Id="rId13" Type="http://schemas.openxmlformats.org/officeDocument/2006/relationships/image" Target="media/image14.jpeg" /><Relationship Id="rId16" Type="http://schemas.openxmlformats.org/officeDocument/2006/relationships/styles" Target="styles.xml" /><Relationship Id="rId17" Type="http://schemas.openxmlformats.org/officeDocument/2006/relationships/settings" Target="settings.xml" /><Relationship Id="rId18" Type="http://schemas.openxmlformats.org/officeDocument/2006/relationships/fontTable" Target="fontTable.xml" /><Relationship Id="rId19" Type="http://schemas.openxmlformats.org/officeDocument/2006/relationships/webSettings" Target="webSettings.xml" /><Relationship Id="rId20" Type="http://schemas.openxmlformats.org/officeDocument/2006/relationships/glossaryDocument" Target="glossary/document.xml" /><Relationship Id="rId21" Type="http://schemas.openxmlformats.org/officeDocument/2006/relationships/theme" Target="theme/theme1.xml" /></Relationships>
</file>

<file path=word/glossary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docParts>
    <w:docPart>
      <w:docPartPr>
        <w:name w:val="4DECE3ECFE9945FB86D73F4FFCC5366B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</w:docPartPr>
      <w:docPartBody>
        <w:p>
          <w:pPr>
            <w:pStyle w:val="4DECE3ECFE9945FB86D73F4FFCC5366B"/>
          </w:pPr>
          <w:r>
            <w:rPr>
              <w:lang w:val="ko-KR"/>
            </w:rPr>
            <w:t>[여기에 입력]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/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isplayHorizontalDrawingGridEvery w:val="1"/>
  <w:displayVerticalDrawingGridEvery w:val="1"/>
  <w:characterSpacingControl w:val="doNotCompress"/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DECE3ECFE9945FB86D73F4FFCC5366B">
    <w:name w:val="4DECE3ECFE9945FB86D73F4FFCC5366B"/>
    <w:pPr>
      <w:autoSpaceDE w:val="off"/>
      <w:autoSpaceDN w:val="off"/>
      <w:widowControl w:val="off"/>
      <w:wordWrap w:val="off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minjk</cp:lastModifiedBy>
  <cp:revision>1</cp:revision>
  <dcterms:created xsi:type="dcterms:W3CDTF">2023-03-27T07:09:00Z</dcterms:created>
  <dcterms:modified xsi:type="dcterms:W3CDTF">2023-05-14T07:43:45Z</dcterms:modified>
  <cp:version>1200.0100.01</cp:version>
</cp:coreProperties>
</file>